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7E34D0">
        <w:t>. május 24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A749F4" w:rsidRPr="005C6739" w:rsidRDefault="00A749F4" w:rsidP="00A749F4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A749F4" w:rsidRDefault="00A749F4" w:rsidP="00A74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11/2017. (V.24</w:t>
      </w:r>
      <w:r w:rsidRPr="005C6739">
        <w:rPr>
          <w:b/>
          <w:sz w:val="28"/>
          <w:szCs w:val="28"/>
        </w:rPr>
        <w:t>.) határozata</w:t>
      </w:r>
    </w:p>
    <w:p w:rsidR="00A749F4" w:rsidRDefault="00A749F4" w:rsidP="00A749F4">
      <w:pPr>
        <w:jc w:val="both"/>
      </w:pPr>
    </w:p>
    <w:p w:rsidR="00A749F4" w:rsidRPr="008D6DEE" w:rsidRDefault="00A749F4" w:rsidP="00A749F4">
      <w:pPr>
        <w:jc w:val="center"/>
        <w:rPr>
          <w:b/>
          <w:bCs/>
          <w:sz w:val="22"/>
          <w:szCs w:val="22"/>
        </w:rPr>
      </w:pPr>
      <w:r w:rsidRPr="008D6DEE">
        <w:rPr>
          <w:b/>
          <w:bCs/>
          <w:sz w:val="22"/>
          <w:szCs w:val="22"/>
        </w:rPr>
        <w:t>Gyöngyös Körzete Kistérség Többcélú Társulás és intézményének 2016. évi zárszámadásáról</w:t>
      </w:r>
    </w:p>
    <w:p w:rsidR="00A749F4" w:rsidRPr="008D6DEE" w:rsidRDefault="00A749F4" w:rsidP="00A749F4">
      <w:pPr>
        <w:spacing w:line="360" w:lineRule="auto"/>
        <w:jc w:val="both"/>
        <w:rPr>
          <w:bCs/>
          <w:sz w:val="22"/>
          <w:szCs w:val="22"/>
        </w:rPr>
      </w:pPr>
    </w:p>
    <w:p w:rsidR="00A749F4" w:rsidRPr="008D6DEE" w:rsidRDefault="00A749F4" w:rsidP="00A749F4">
      <w:pPr>
        <w:pStyle w:val="Szvegtrzs2"/>
        <w:spacing w:line="240" w:lineRule="exact"/>
        <w:rPr>
          <w:iCs/>
          <w:sz w:val="22"/>
          <w:szCs w:val="22"/>
        </w:rPr>
      </w:pPr>
      <w:r w:rsidRPr="008D6DEE">
        <w:rPr>
          <w:iCs/>
          <w:sz w:val="22"/>
          <w:szCs w:val="22"/>
        </w:rPr>
        <w:t xml:space="preserve">Gyöngyös Körzete Kistérség Többcélú Társulása az államháztartásról szóló, többször módosított 1992. évi XXXVIII. törvény 65. § (6) bekezdése, és a 82. §-a alapján a Társulás és intézményének 2016. évi zárszámadásáról a következő határozatot alkotja. </w:t>
      </w:r>
    </w:p>
    <w:p w:rsidR="00A749F4" w:rsidRPr="008D6DEE" w:rsidRDefault="00A749F4" w:rsidP="00A749F4">
      <w:pPr>
        <w:spacing w:line="240" w:lineRule="exact"/>
        <w:jc w:val="center"/>
        <w:rPr>
          <w:sz w:val="22"/>
          <w:szCs w:val="22"/>
        </w:rPr>
      </w:pPr>
    </w:p>
    <w:p w:rsidR="00A749F4" w:rsidRPr="008D6DEE" w:rsidRDefault="00A749F4" w:rsidP="00A749F4">
      <w:pPr>
        <w:spacing w:line="240" w:lineRule="exact"/>
        <w:jc w:val="center"/>
        <w:rPr>
          <w:b/>
          <w:sz w:val="22"/>
          <w:szCs w:val="22"/>
        </w:rPr>
      </w:pPr>
      <w:r w:rsidRPr="008D6DEE">
        <w:rPr>
          <w:b/>
          <w:sz w:val="22"/>
          <w:szCs w:val="22"/>
        </w:rPr>
        <w:t>1.</w:t>
      </w:r>
    </w:p>
    <w:p w:rsidR="00A749F4" w:rsidRPr="008D6DEE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8D6DEE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8D6DEE">
        <w:rPr>
          <w:bCs/>
          <w:sz w:val="22"/>
          <w:szCs w:val="22"/>
        </w:rPr>
        <w:t xml:space="preserve">(1) A Társulási Tanács a Társulás 2016. évi zárszámadásáról készült beszámolót az 1. számú. melléklet alapján az alábbi </w:t>
      </w:r>
      <w:proofErr w:type="spellStart"/>
      <w:r w:rsidRPr="008D6DEE">
        <w:rPr>
          <w:bCs/>
          <w:sz w:val="22"/>
          <w:szCs w:val="22"/>
        </w:rPr>
        <w:t>főösszegek</w:t>
      </w:r>
      <w:proofErr w:type="spellEnd"/>
      <w:r w:rsidRPr="008D6DEE">
        <w:rPr>
          <w:bCs/>
          <w:sz w:val="22"/>
          <w:szCs w:val="22"/>
        </w:rPr>
        <w:t xml:space="preserve"> szerint hagyja jóvá:</w:t>
      </w:r>
    </w:p>
    <w:p w:rsidR="00A749F4" w:rsidRPr="008D6DEE" w:rsidRDefault="00A749F4" w:rsidP="00A749F4">
      <w:pPr>
        <w:spacing w:line="120" w:lineRule="exact"/>
        <w:jc w:val="both"/>
        <w:rPr>
          <w:bCs/>
          <w:sz w:val="22"/>
          <w:szCs w:val="22"/>
        </w:rPr>
      </w:pPr>
    </w:p>
    <w:p w:rsidR="00A749F4" w:rsidRPr="008D6DEE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8D6DEE">
        <w:rPr>
          <w:bCs/>
          <w:iCs/>
          <w:sz w:val="22"/>
          <w:szCs w:val="22"/>
        </w:rPr>
        <w:t>2016. évi összes bevétel</w:t>
      </w:r>
      <w:r w:rsidRPr="008D6DEE">
        <w:rPr>
          <w:bCs/>
          <w:iCs/>
          <w:sz w:val="22"/>
          <w:szCs w:val="22"/>
        </w:rPr>
        <w:tab/>
        <w:t xml:space="preserve">679.174 </w:t>
      </w:r>
      <w:proofErr w:type="spellStart"/>
      <w:r w:rsidRPr="008D6DEE">
        <w:rPr>
          <w:bCs/>
          <w:iCs/>
          <w:sz w:val="22"/>
          <w:szCs w:val="22"/>
        </w:rPr>
        <w:t>EFt</w:t>
      </w:r>
      <w:proofErr w:type="spellEnd"/>
    </w:p>
    <w:p w:rsidR="00A749F4" w:rsidRPr="008D6DEE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8D6DEE">
        <w:rPr>
          <w:bCs/>
          <w:iCs/>
          <w:sz w:val="22"/>
          <w:szCs w:val="22"/>
        </w:rPr>
        <w:t>2016. évi összes kiadás</w:t>
      </w:r>
      <w:r w:rsidRPr="008D6DEE">
        <w:rPr>
          <w:bCs/>
          <w:iCs/>
          <w:sz w:val="22"/>
          <w:szCs w:val="22"/>
        </w:rPr>
        <w:tab/>
        <w:t xml:space="preserve">658.405 </w:t>
      </w:r>
      <w:proofErr w:type="spellStart"/>
      <w:r w:rsidRPr="008D6DEE">
        <w:rPr>
          <w:bCs/>
          <w:iCs/>
          <w:sz w:val="22"/>
          <w:szCs w:val="22"/>
        </w:rPr>
        <w:t>EFt</w:t>
      </w:r>
      <w:proofErr w:type="spellEnd"/>
    </w:p>
    <w:p w:rsidR="00A749F4" w:rsidRPr="008D6DEE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8D6DEE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8D6DEE">
        <w:rPr>
          <w:bCs/>
          <w:sz w:val="22"/>
          <w:szCs w:val="22"/>
        </w:rPr>
        <w:t xml:space="preserve">(2) A Társulási Tanács a Társulás </w:t>
      </w:r>
      <w:r>
        <w:rPr>
          <w:bCs/>
          <w:sz w:val="22"/>
          <w:szCs w:val="22"/>
        </w:rPr>
        <w:t xml:space="preserve">intézményének </w:t>
      </w:r>
      <w:r w:rsidRPr="008D6DEE">
        <w:rPr>
          <w:bCs/>
          <w:sz w:val="22"/>
          <w:szCs w:val="22"/>
        </w:rPr>
        <w:t xml:space="preserve">2016. évi zárszámadásáról készült beszámolót az </w:t>
      </w:r>
      <w:r>
        <w:rPr>
          <w:bCs/>
          <w:sz w:val="22"/>
          <w:szCs w:val="22"/>
        </w:rPr>
        <w:t>3</w:t>
      </w:r>
      <w:r w:rsidRPr="008D6DEE">
        <w:rPr>
          <w:bCs/>
          <w:sz w:val="22"/>
          <w:szCs w:val="22"/>
        </w:rPr>
        <w:t xml:space="preserve">. számú. melléklet alapján az alábbi </w:t>
      </w:r>
      <w:proofErr w:type="spellStart"/>
      <w:r w:rsidRPr="008D6DEE">
        <w:rPr>
          <w:bCs/>
          <w:sz w:val="22"/>
          <w:szCs w:val="22"/>
        </w:rPr>
        <w:t>főösszegek</w:t>
      </w:r>
      <w:proofErr w:type="spellEnd"/>
      <w:r w:rsidRPr="008D6DEE">
        <w:rPr>
          <w:bCs/>
          <w:sz w:val="22"/>
          <w:szCs w:val="22"/>
        </w:rPr>
        <w:t xml:space="preserve"> szerint hagyja jóvá:</w:t>
      </w:r>
    </w:p>
    <w:p w:rsidR="00A749F4" w:rsidRPr="008D6DEE" w:rsidRDefault="00A749F4" w:rsidP="00A749F4">
      <w:pPr>
        <w:spacing w:line="120" w:lineRule="exact"/>
        <w:jc w:val="both"/>
        <w:rPr>
          <w:bCs/>
          <w:sz w:val="22"/>
          <w:szCs w:val="22"/>
        </w:rPr>
      </w:pPr>
    </w:p>
    <w:p w:rsidR="00A749F4" w:rsidRPr="008D6DEE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8D6DEE">
        <w:rPr>
          <w:bCs/>
          <w:iCs/>
          <w:sz w:val="22"/>
          <w:szCs w:val="22"/>
        </w:rPr>
        <w:t>2016. évi összes bevétel</w:t>
      </w:r>
      <w:r w:rsidRPr="008D6DEE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642.103</w:t>
      </w:r>
      <w:r w:rsidRPr="008D6DEE">
        <w:rPr>
          <w:bCs/>
          <w:iCs/>
          <w:sz w:val="22"/>
          <w:szCs w:val="22"/>
        </w:rPr>
        <w:t xml:space="preserve"> </w:t>
      </w:r>
      <w:proofErr w:type="spellStart"/>
      <w:r w:rsidRPr="008D6DEE">
        <w:rPr>
          <w:bCs/>
          <w:iCs/>
          <w:sz w:val="22"/>
          <w:szCs w:val="22"/>
        </w:rPr>
        <w:t>EFt</w:t>
      </w:r>
      <w:proofErr w:type="spellEnd"/>
    </w:p>
    <w:p w:rsidR="00A749F4" w:rsidRPr="008D6DEE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8D6DEE">
        <w:rPr>
          <w:bCs/>
          <w:iCs/>
          <w:sz w:val="22"/>
          <w:szCs w:val="22"/>
        </w:rPr>
        <w:t>2016. évi összes kiadás</w:t>
      </w:r>
      <w:r w:rsidRPr="008D6DEE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631.322</w:t>
      </w:r>
      <w:r w:rsidRPr="008D6DEE">
        <w:rPr>
          <w:bCs/>
          <w:iCs/>
          <w:sz w:val="22"/>
          <w:szCs w:val="22"/>
        </w:rPr>
        <w:t xml:space="preserve"> </w:t>
      </w:r>
      <w:proofErr w:type="spellStart"/>
      <w:r w:rsidRPr="008D6DEE">
        <w:rPr>
          <w:bCs/>
          <w:iCs/>
          <w:sz w:val="22"/>
          <w:szCs w:val="22"/>
        </w:rPr>
        <w:t>EFt</w:t>
      </w:r>
      <w:proofErr w:type="spellEnd"/>
    </w:p>
    <w:p w:rsidR="00A749F4" w:rsidRPr="008D6DEE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7C4011" w:rsidRDefault="00A749F4" w:rsidP="00A749F4">
      <w:pPr>
        <w:spacing w:line="240" w:lineRule="exact"/>
        <w:jc w:val="center"/>
        <w:rPr>
          <w:b/>
          <w:sz w:val="22"/>
          <w:szCs w:val="22"/>
        </w:rPr>
      </w:pPr>
      <w:r w:rsidRPr="007C4011">
        <w:rPr>
          <w:b/>
          <w:sz w:val="22"/>
          <w:szCs w:val="22"/>
        </w:rPr>
        <w:t>2.</w:t>
      </w:r>
    </w:p>
    <w:p w:rsidR="00A749F4" w:rsidRPr="007C4011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7C4011" w:rsidRDefault="00A749F4" w:rsidP="00A749F4">
      <w:pPr>
        <w:tabs>
          <w:tab w:val="right" w:pos="8460"/>
        </w:tabs>
        <w:ind w:left="360" w:hanging="360"/>
        <w:jc w:val="both"/>
        <w:rPr>
          <w:bCs/>
          <w:sz w:val="22"/>
          <w:szCs w:val="22"/>
        </w:rPr>
      </w:pPr>
      <w:r w:rsidRPr="007C4011">
        <w:rPr>
          <w:bCs/>
          <w:sz w:val="22"/>
          <w:szCs w:val="22"/>
        </w:rPr>
        <w:t xml:space="preserve">(1) A Társulási Tanács a Társulás és intézményei 2016. évi teljesített működési és felhalmozási bevételeit </w:t>
      </w:r>
      <w:proofErr w:type="spellStart"/>
      <w:r w:rsidRPr="007C4011">
        <w:rPr>
          <w:bCs/>
          <w:sz w:val="22"/>
          <w:szCs w:val="22"/>
        </w:rPr>
        <w:t>forrásonként</w:t>
      </w:r>
      <w:proofErr w:type="spellEnd"/>
      <w:r w:rsidRPr="007C4011">
        <w:rPr>
          <w:bCs/>
          <w:sz w:val="22"/>
          <w:szCs w:val="22"/>
        </w:rPr>
        <w:t xml:space="preserve"> és </w:t>
      </w:r>
      <w:proofErr w:type="spellStart"/>
      <w:r w:rsidRPr="007C4011">
        <w:rPr>
          <w:bCs/>
          <w:sz w:val="22"/>
          <w:szCs w:val="22"/>
        </w:rPr>
        <w:t>jogcímcsoportonként</w:t>
      </w:r>
      <w:proofErr w:type="spellEnd"/>
      <w:r w:rsidRPr="007C4011">
        <w:rPr>
          <w:bCs/>
          <w:sz w:val="22"/>
          <w:szCs w:val="22"/>
        </w:rPr>
        <w:t xml:space="preserve"> a 6. számú melléklet szerinti részletezettséggel az alábbiak szerint hagyja jóvá:</w:t>
      </w:r>
    </w:p>
    <w:p w:rsidR="00A749F4" w:rsidRPr="007C4011" w:rsidRDefault="00A749F4" w:rsidP="00A749F4">
      <w:pPr>
        <w:tabs>
          <w:tab w:val="right" w:pos="8460"/>
        </w:tabs>
        <w:ind w:left="360"/>
        <w:rPr>
          <w:sz w:val="22"/>
          <w:szCs w:val="22"/>
        </w:rPr>
      </w:pPr>
    </w:p>
    <w:p w:rsidR="00A749F4" w:rsidRPr="001E74ED" w:rsidRDefault="00A749F4" w:rsidP="00A749F4">
      <w:pPr>
        <w:jc w:val="both"/>
        <w:rPr>
          <w:sz w:val="22"/>
          <w:szCs w:val="22"/>
        </w:rPr>
      </w:pP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 xml:space="preserve">Működési célú támogatások 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465.899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Felhalmozási célú támogatások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990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Közhatalmi bevételek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Működési bevételek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168.155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Felhalmozási bevételek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Működési célú átvett pénzeszköz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Felhalmozási célú átvett pénzeszköz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Hitel, kölcsönfelvétel</w:t>
      </w:r>
      <w:r w:rsidRPr="00830EC3">
        <w:rPr>
          <w:sz w:val="22"/>
          <w:szCs w:val="22"/>
        </w:rPr>
        <w:tab/>
        <w:t>0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Értékpapírok bevételei</w:t>
      </w:r>
      <w:r w:rsidRPr="00830EC3">
        <w:rPr>
          <w:sz w:val="22"/>
          <w:szCs w:val="22"/>
        </w:rPr>
        <w:tab/>
        <w:t>0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Maradvány igénybevétele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44.130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830EC3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830EC3">
        <w:rPr>
          <w:sz w:val="22"/>
          <w:szCs w:val="22"/>
        </w:rPr>
        <w:t>Központi, irányítószervi támogatás</w:t>
      </w:r>
      <w:r w:rsidRPr="00830EC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830EC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830EC3">
        <w:rPr>
          <w:sz w:val="22"/>
          <w:szCs w:val="22"/>
        </w:rPr>
        <w:t>Ft</w:t>
      </w:r>
    </w:p>
    <w:p w:rsidR="00A749F4" w:rsidRPr="004B6185" w:rsidRDefault="00A749F4" w:rsidP="00A749F4">
      <w:pPr>
        <w:numPr>
          <w:ilvl w:val="0"/>
          <w:numId w:val="21"/>
        </w:numPr>
        <w:tabs>
          <w:tab w:val="left" w:pos="709"/>
          <w:tab w:val="right" w:pos="5954"/>
          <w:tab w:val="right" w:pos="7938"/>
        </w:tabs>
        <w:ind w:left="709"/>
        <w:jc w:val="center"/>
        <w:rPr>
          <w:sz w:val="22"/>
          <w:szCs w:val="22"/>
        </w:rPr>
      </w:pPr>
      <w:r w:rsidRPr="004B6185">
        <w:rPr>
          <w:sz w:val="22"/>
          <w:szCs w:val="22"/>
        </w:rPr>
        <w:t>Betétek megszüntetése</w:t>
      </w:r>
      <w:r w:rsidRPr="004B6185">
        <w:rPr>
          <w:sz w:val="22"/>
          <w:szCs w:val="22"/>
        </w:rPr>
        <w:tab/>
        <w:t>0 E Ft</w:t>
      </w:r>
    </w:p>
    <w:p w:rsidR="00A749F4" w:rsidRPr="004B6185" w:rsidRDefault="00A749F4" w:rsidP="00A749F4">
      <w:pPr>
        <w:tabs>
          <w:tab w:val="right" w:pos="7371"/>
        </w:tabs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tabs>
          <w:tab w:val="right" w:pos="7371"/>
        </w:tabs>
        <w:spacing w:line="240" w:lineRule="exact"/>
        <w:jc w:val="center"/>
        <w:rPr>
          <w:b/>
          <w:sz w:val="22"/>
          <w:szCs w:val="22"/>
        </w:rPr>
      </w:pPr>
      <w:r w:rsidRPr="004B6185">
        <w:rPr>
          <w:b/>
          <w:sz w:val="22"/>
          <w:szCs w:val="22"/>
        </w:rPr>
        <w:t>3.</w:t>
      </w:r>
    </w:p>
    <w:p w:rsidR="00A749F4" w:rsidRPr="004B6185" w:rsidRDefault="00A749F4" w:rsidP="00A749F4">
      <w:pPr>
        <w:tabs>
          <w:tab w:val="right" w:pos="7371"/>
        </w:tabs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4B6185">
        <w:rPr>
          <w:bCs/>
          <w:sz w:val="22"/>
          <w:szCs w:val="22"/>
        </w:rPr>
        <w:t xml:space="preserve">(1) A Társulási Tanács a Társulás és intézményei 2016. évi kiadásait kiemelt </w:t>
      </w:r>
      <w:proofErr w:type="spellStart"/>
      <w:r w:rsidRPr="004B6185">
        <w:rPr>
          <w:bCs/>
          <w:sz w:val="22"/>
          <w:szCs w:val="22"/>
        </w:rPr>
        <w:t>előirányzatonként</w:t>
      </w:r>
      <w:proofErr w:type="spellEnd"/>
      <w:r w:rsidRPr="004B6185">
        <w:rPr>
          <w:bCs/>
          <w:sz w:val="22"/>
          <w:szCs w:val="22"/>
        </w:rPr>
        <w:t xml:space="preserve"> és címrendben a 7. melléklet szerinti részletezettséggel, és összességében az alábbiak szerint hagyja jóvá:</w:t>
      </w:r>
    </w:p>
    <w:p w:rsidR="00A749F4" w:rsidRPr="008F4814" w:rsidRDefault="00A749F4" w:rsidP="00A749F4">
      <w:pPr>
        <w:tabs>
          <w:tab w:val="right" w:pos="7371"/>
        </w:tabs>
        <w:spacing w:line="120" w:lineRule="exact"/>
        <w:jc w:val="both"/>
        <w:rPr>
          <w:bCs/>
          <w:i/>
          <w:color w:val="FF0000"/>
          <w:sz w:val="22"/>
          <w:szCs w:val="22"/>
        </w:rPr>
      </w:pP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Személyi juttatások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311.687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 xml:space="preserve">Munkaadókat terhelő járulékok 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79.930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Dologi kiadások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235.654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Ellátottak pénzbeli juttatásai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74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Egyéb működési célú kiadások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11.719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Beruházások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19.341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Felújítások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lastRenderedPageBreak/>
        <w:t>Egyéb felhalmozási célú kiadások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Tartalékok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 xml:space="preserve">Hitel, kölcsöntörlesztés 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Értékpapírok kiadásai</w:t>
      </w:r>
      <w:r w:rsidRPr="00806299">
        <w:rPr>
          <w:sz w:val="21"/>
          <w:szCs w:val="21"/>
        </w:rPr>
        <w:tab/>
        <w:t>0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Központi, irányítószervi támogatás folyósítása</w:t>
      </w:r>
      <w:r w:rsidRPr="00806299">
        <w:rPr>
          <w:sz w:val="21"/>
          <w:szCs w:val="21"/>
        </w:rPr>
        <w:tab/>
      </w:r>
      <w:r>
        <w:rPr>
          <w:sz w:val="21"/>
          <w:szCs w:val="21"/>
        </w:rPr>
        <w:t>0</w:t>
      </w:r>
      <w:r w:rsidRPr="00806299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06299" w:rsidRDefault="00A749F4" w:rsidP="00A749F4">
      <w:pPr>
        <w:numPr>
          <w:ilvl w:val="0"/>
          <w:numId w:val="28"/>
        </w:numPr>
        <w:tabs>
          <w:tab w:val="right" w:pos="5954"/>
          <w:tab w:val="right" w:pos="7938"/>
        </w:tabs>
        <w:jc w:val="center"/>
        <w:rPr>
          <w:sz w:val="21"/>
          <w:szCs w:val="21"/>
        </w:rPr>
      </w:pPr>
      <w:r w:rsidRPr="00806299">
        <w:rPr>
          <w:sz w:val="21"/>
          <w:szCs w:val="21"/>
        </w:rPr>
        <w:t>Betét elhelyezés</w:t>
      </w:r>
      <w:r w:rsidRPr="00806299">
        <w:rPr>
          <w:sz w:val="21"/>
          <w:szCs w:val="21"/>
        </w:rPr>
        <w:tab/>
        <w:t>0 E</w:t>
      </w:r>
      <w:r>
        <w:rPr>
          <w:sz w:val="21"/>
          <w:szCs w:val="21"/>
        </w:rPr>
        <w:t xml:space="preserve"> </w:t>
      </w:r>
      <w:r w:rsidRPr="00806299">
        <w:rPr>
          <w:sz w:val="21"/>
          <w:szCs w:val="21"/>
        </w:rPr>
        <w:t>Ft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jc w:val="both"/>
        <w:rPr>
          <w:bCs/>
          <w:color w:val="FF0000"/>
          <w:sz w:val="22"/>
          <w:szCs w:val="22"/>
        </w:rPr>
      </w:pP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284" w:hanging="284"/>
        <w:jc w:val="both"/>
        <w:rPr>
          <w:bCs/>
          <w:color w:val="FF0000"/>
          <w:sz w:val="22"/>
          <w:szCs w:val="22"/>
        </w:rPr>
      </w:pPr>
    </w:p>
    <w:p w:rsidR="00A749F4" w:rsidRPr="007C4011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7C4011">
        <w:rPr>
          <w:bCs/>
          <w:sz w:val="22"/>
          <w:szCs w:val="22"/>
        </w:rPr>
        <w:t xml:space="preserve">(2) A Társulási Tanács a Társulás és intézményei 2016. évi működési célú támogatásainak teljesítését 465.899 </w:t>
      </w:r>
      <w:proofErr w:type="spellStart"/>
      <w:r w:rsidRPr="007C4011">
        <w:rPr>
          <w:bCs/>
          <w:sz w:val="22"/>
          <w:szCs w:val="22"/>
        </w:rPr>
        <w:t>EFt</w:t>
      </w:r>
      <w:proofErr w:type="spellEnd"/>
      <w:r w:rsidRPr="007C4011">
        <w:rPr>
          <w:bCs/>
          <w:sz w:val="22"/>
          <w:szCs w:val="22"/>
        </w:rPr>
        <w:t xml:space="preserve">-ban, felhalmozási célú támogatásainak teljesítését 990 </w:t>
      </w:r>
      <w:proofErr w:type="spellStart"/>
      <w:r w:rsidRPr="007C4011">
        <w:rPr>
          <w:bCs/>
          <w:sz w:val="22"/>
          <w:szCs w:val="22"/>
        </w:rPr>
        <w:t>EFt</w:t>
      </w:r>
      <w:proofErr w:type="spellEnd"/>
      <w:r w:rsidRPr="007C4011">
        <w:rPr>
          <w:bCs/>
          <w:sz w:val="22"/>
          <w:szCs w:val="22"/>
        </w:rPr>
        <w:t>-ban, az 5. melléklet szerinti részletezettséggel hagyja jóvá.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284" w:hanging="284"/>
        <w:jc w:val="both"/>
        <w:rPr>
          <w:bCs/>
          <w:color w:val="FF0000"/>
          <w:sz w:val="22"/>
          <w:szCs w:val="22"/>
        </w:rPr>
      </w:pPr>
    </w:p>
    <w:p w:rsidR="00A749F4" w:rsidRPr="007C4011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7C4011">
        <w:rPr>
          <w:bCs/>
          <w:sz w:val="22"/>
          <w:szCs w:val="22"/>
        </w:rPr>
        <w:t>(3) A Társulási Tanács a Társulás és intézményének 2016. évi létszámadatait a 8. számú melléklet szerint hagyja jóvá.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284" w:hanging="284"/>
        <w:jc w:val="both"/>
        <w:rPr>
          <w:bCs/>
          <w:color w:val="FF0000"/>
          <w:sz w:val="22"/>
          <w:szCs w:val="22"/>
        </w:rPr>
      </w:pPr>
    </w:p>
    <w:p w:rsidR="00A749F4" w:rsidRPr="000C0BB8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(4) A Társulási Tanács a Társulás és intézménye egyéb működési célú kiadásainak teljesítését 11.719 </w:t>
      </w:r>
      <w:proofErr w:type="spellStart"/>
      <w:r w:rsidRPr="000C0BB8">
        <w:rPr>
          <w:bCs/>
          <w:sz w:val="22"/>
          <w:szCs w:val="22"/>
        </w:rPr>
        <w:t>EFt</w:t>
      </w:r>
      <w:proofErr w:type="spellEnd"/>
      <w:r w:rsidRPr="000C0BB8">
        <w:rPr>
          <w:bCs/>
          <w:sz w:val="22"/>
          <w:szCs w:val="22"/>
        </w:rPr>
        <w:t>-ban a 9. melléklet szerinti részletezettséggel hagyja jóvá.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284" w:hanging="284"/>
        <w:jc w:val="both"/>
        <w:rPr>
          <w:bCs/>
          <w:color w:val="FF0000"/>
          <w:sz w:val="22"/>
          <w:szCs w:val="22"/>
        </w:rPr>
      </w:pPr>
    </w:p>
    <w:p w:rsidR="00A749F4" w:rsidRPr="000C0BB8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(5) A Társulási Tanács a beszámoló </w:t>
      </w:r>
      <w:proofErr w:type="spellStart"/>
      <w:r w:rsidRPr="000C0BB8">
        <w:rPr>
          <w:bCs/>
          <w:sz w:val="22"/>
          <w:szCs w:val="22"/>
        </w:rPr>
        <w:t>főösszegén</w:t>
      </w:r>
      <w:proofErr w:type="spellEnd"/>
      <w:r w:rsidRPr="000C0BB8">
        <w:rPr>
          <w:bCs/>
          <w:sz w:val="22"/>
          <w:szCs w:val="22"/>
        </w:rPr>
        <w:t xml:space="preserve"> belül a Társulás és intézménye felhalmozási kiadásainak teljesítését 19.341 </w:t>
      </w:r>
      <w:proofErr w:type="spellStart"/>
      <w:r w:rsidRPr="000C0BB8">
        <w:rPr>
          <w:bCs/>
          <w:sz w:val="22"/>
          <w:szCs w:val="22"/>
        </w:rPr>
        <w:t>EFt</w:t>
      </w:r>
      <w:proofErr w:type="spellEnd"/>
      <w:r w:rsidRPr="000C0BB8">
        <w:rPr>
          <w:bCs/>
          <w:sz w:val="22"/>
          <w:szCs w:val="22"/>
        </w:rPr>
        <w:t xml:space="preserve">-ban, </w:t>
      </w:r>
      <w:proofErr w:type="spellStart"/>
      <w:r w:rsidRPr="000C0BB8">
        <w:rPr>
          <w:bCs/>
          <w:sz w:val="22"/>
          <w:szCs w:val="22"/>
        </w:rPr>
        <w:t>feladatonkénti</w:t>
      </w:r>
      <w:proofErr w:type="spellEnd"/>
      <w:r w:rsidRPr="000C0BB8">
        <w:rPr>
          <w:bCs/>
          <w:sz w:val="22"/>
          <w:szCs w:val="22"/>
        </w:rPr>
        <w:t xml:space="preserve"> részletezettségben a 10. számú melléklet szerint hagyja jóvá.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284" w:hanging="284"/>
        <w:jc w:val="both"/>
        <w:rPr>
          <w:bCs/>
          <w:color w:val="FF0000"/>
          <w:sz w:val="22"/>
          <w:szCs w:val="22"/>
        </w:rPr>
      </w:pPr>
    </w:p>
    <w:p w:rsidR="00A749F4" w:rsidRPr="000C0BB8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 (6) A Társulási Tanács a pályázati támogatással megvalósuló feladat 2016. évben nem volt.</w:t>
      </w:r>
    </w:p>
    <w:p w:rsidR="00A749F4" w:rsidRPr="008F4814" w:rsidRDefault="00A749F4" w:rsidP="00A749F4">
      <w:pPr>
        <w:ind w:left="360" w:hanging="360"/>
        <w:jc w:val="both"/>
        <w:rPr>
          <w:color w:val="FF0000"/>
          <w:sz w:val="22"/>
          <w:szCs w:val="22"/>
        </w:rPr>
      </w:pPr>
    </w:p>
    <w:p w:rsidR="00A749F4" w:rsidRPr="000C0BB8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>(7) A Társulási Tanács a Társulás a közvetett támogatások összegét (</w:t>
      </w:r>
      <w:proofErr w:type="spellStart"/>
      <w:r w:rsidRPr="000C0BB8">
        <w:rPr>
          <w:bCs/>
          <w:sz w:val="22"/>
          <w:szCs w:val="22"/>
        </w:rPr>
        <w:t>méltányosságból</w:t>
      </w:r>
      <w:proofErr w:type="spellEnd"/>
      <w:r w:rsidRPr="000C0BB8">
        <w:rPr>
          <w:bCs/>
          <w:sz w:val="22"/>
          <w:szCs w:val="22"/>
        </w:rPr>
        <w:t xml:space="preserve"> elengedett térítési díj) a Kistérségi Humán Szolgáltató Központnál a 12. számú melléklet szerint hagyja jóvá, 8.458 </w:t>
      </w:r>
      <w:proofErr w:type="spellStart"/>
      <w:r w:rsidRPr="000C0BB8">
        <w:rPr>
          <w:bCs/>
          <w:sz w:val="22"/>
          <w:szCs w:val="22"/>
        </w:rPr>
        <w:t>EFt</w:t>
      </w:r>
      <w:proofErr w:type="spellEnd"/>
      <w:r w:rsidRPr="000C0BB8">
        <w:rPr>
          <w:bCs/>
          <w:sz w:val="22"/>
          <w:szCs w:val="22"/>
        </w:rPr>
        <w:t xml:space="preserve"> összegben.</w:t>
      </w:r>
    </w:p>
    <w:p w:rsidR="00A749F4" w:rsidRPr="000C0BB8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ind w:left="360" w:hanging="360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>(8)  A Társulási Tanács a Társulás Vagyonkimutatását a 13. számú melléklet szerint hagyja jóvá.</w:t>
      </w:r>
    </w:p>
    <w:p w:rsidR="00A749F4" w:rsidRPr="000C0BB8" w:rsidRDefault="00A749F4" w:rsidP="00A749F4">
      <w:pPr>
        <w:spacing w:line="240" w:lineRule="exact"/>
        <w:ind w:left="360" w:hanging="360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ind w:left="360" w:hanging="360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(9) A Társulási Tanács a Társulás immateriális javai, tárgyi eszközei, koncesszióba és vagyonkezelésbe adott eszközei állományának alakulását a 14. számú melléklet szerint hagyja jóvá. </w:t>
      </w:r>
    </w:p>
    <w:p w:rsidR="00A749F4" w:rsidRPr="008F4814" w:rsidRDefault="00A749F4" w:rsidP="00A749F4">
      <w:pPr>
        <w:tabs>
          <w:tab w:val="right" w:pos="7371"/>
        </w:tabs>
        <w:spacing w:line="240" w:lineRule="exact"/>
        <w:ind w:left="426" w:hanging="426"/>
        <w:jc w:val="both"/>
        <w:rPr>
          <w:bCs/>
          <w:color w:val="FF0000"/>
          <w:sz w:val="22"/>
          <w:szCs w:val="22"/>
        </w:rPr>
      </w:pPr>
    </w:p>
    <w:p w:rsidR="00A749F4" w:rsidRPr="000C0BB8" w:rsidRDefault="00A749F4" w:rsidP="00A749F4">
      <w:pPr>
        <w:spacing w:line="240" w:lineRule="exact"/>
        <w:jc w:val="center"/>
        <w:rPr>
          <w:b/>
          <w:bCs/>
          <w:sz w:val="22"/>
          <w:szCs w:val="22"/>
        </w:rPr>
      </w:pPr>
      <w:r w:rsidRPr="000C0BB8">
        <w:rPr>
          <w:b/>
          <w:bCs/>
          <w:sz w:val="22"/>
          <w:szCs w:val="22"/>
        </w:rPr>
        <w:t>4.</w:t>
      </w:r>
    </w:p>
    <w:p w:rsidR="00A749F4" w:rsidRPr="000C0BB8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ind w:left="426" w:hanging="426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(1)  A Társulási Tanács a Társulás egyszerűsített mérlegének </w:t>
      </w:r>
      <w:proofErr w:type="spellStart"/>
      <w:r w:rsidRPr="000C0BB8">
        <w:rPr>
          <w:bCs/>
          <w:sz w:val="22"/>
          <w:szCs w:val="22"/>
        </w:rPr>
        <w:t>főösszegét</w:t>
      </w:r>
      <w:proofErr w:type="spellEnd"/>
      <w:r w:rsidRPr="000C0BB8">
        <w:rPr>
          <w:bCs/>
          <w:sz w:val="22"/>
          <w:szCs w:val="22"/>
        </w:rPr>
        <w:t xml:space="preserve"> a 15. számú melléklet alapján 319.008 </w:t>
      </w:r>
      <w:proofErr w:type="spellStart"/>
      <w:r w:rsidRPr="000C0BB8">
        <w:rPr>
          <w:bCs/>
          <w:sz w:val="22"/>
          <w:szCs w:val="22"/>
        </w:rPr>
        <w:t>E</w:t>
      </w:r>
      <w:r w:rsidRPr="000C0BB8">
        <w:rPr>
          <w:bCs/>
          <w:iCs/>
          <w:sz w:val="22"/>
          <w:szCs w:val="22"/>
        </w:rPr>
        <w:t>Ft</w:t>
      </w:r>
      <w:proofErr w:type="spellEnd"/>
      <w:r w:rsidRPr="000C0BB8">
        <w:rPr>
          <w:bCs/>
          <w:iCs/>
          <w:sz w:val="22"/>
          <w:szCs w:val="22"/>
        </w:rPr>
        <w:t>-ban</w:t>
      </w:r>
      <w:r w:rsidRPr="000C0BB8">
        <w:rPr>
          <w:bCs/>
          <w:i/>
          <w:sz w:val="22"/>
          <w:szCs w:val="22"/>
        </w:rPr>
        <w:t xml:space="preserve"> </w:t>
      </w:r>
      <w:r w:rsidRPr="000C0BB8">
        <w:rPr>
          <w:bCs/>
          <w:sz w:val="22"/>
          <w:szCs w:val="22"/>
        </w:rPr>
        <w:t xml:space="preserve">hagyja jóvá. </w:t>
      </w:r>
    </w:p>
    <w:p w:rsidR="00A749F4" w:rsidRPr="000C0BB8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>(2)  A Társulási Tanács a Társulás költségvetési jelentésének</w:t>
      </w:r>
    </w:p>
    <w:p w:rsidR="00A749F4" w:rsidRPr="000C0BB8" w:rsidRDefault="00A749F4" w:rsidP="00A749F4">
      <w:pPr>
        <w:spacing w:line="120" w:lineRule="exact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0C0BB8">
        <w:rPr>
          <w:bCs/>
          <w:iCs/>
          <w:sz w:val="22"/>
          <w:szCs w:val="22"/>
        </w:rPr>
        <w:t xml:space="preserve">bevételi </w:t>
      </w:r>
      <w:proofErr w:type="spellStart"/>
      <w:r w:rsidRPr="000C0BB8">
        <w:rPr>
          <w:bCs/>
          <w:iCs/>
          <w:sz w:val="22"/>
          <w:szCs w:val="22"/>
        </w:rPr>
        <w:t>főösszegét</w:t>
      </w:r>
      <w:proofErr w:type="spellEnd"/>
      <w:r w:rsidRPr="000C0BB8">
        <w:rPr>
          <w:bCs/>
          <w:iCs/>
          <w:sz w:val="22"/>
          <w:szCs w:val="22"/>
        </w:rPr>
        <w:t>:</w:t>
      </w:r>
      <w:r w:rsidRPr="000C0BB8">
        <w:rPr>
          <w:bCs/>
          <w:iCs/>
          <w:sz w:val="22"/>
          <w:szCs w:val="22"/>
        </w:rPr>
        <w:tab/>
        <w:t xml:space="preserve">679.174 </w:t>
      </w:r>
      <w:proofErr w:type="spellStart"/>
      <w:r w:rsidRPr="000C0BB8">
        <w:rPr>
          <w:bCs/>
          <w:iCs/>
          <w:sz w:val="22"/>
          <w:szCs w:val="22"/>
        </w:rPr>
        <w:t>EFt</w:t>
      </w:r>
      <w:proofErr w:type="spellEnd"/>
      <w:r w:rsidRPr="000C0BB8">
        <w:rPr>
          <w:bCs/>
          <w:iCs/>
          <w:sz w:val="22"/>
          <w:szCs w:val="22"/>
        </w:rPr>
        <w:t>-ban</w:t>
      </w:r>
    </w:p>
    <w:p w:rsidR="00A749F4" w:rsidRPr="000C0BB8" w:rsidRDefault="00A749F4" w:rsidP="00A749F4">
      <w:pPr>
        <w:tabs>
          <w:tab w:val="right" w:pos="7920"/>
        </w:tabs>
        <w:spacing w:line="240" w:lineRule="exact"/>
        <w:ind w:left="1620"/>
        <w:jc w:val="both"/>
        <w:rPr>
          <w:bCs/>
          <w:iCs/>
          <w:sz w:val="22"/>
          <w:szCs w:val="22"/>
        </w:rPr>
      </w:pPr>
      <w:r w:rsidRPr="000C0BB8">
        <w:rPr>
          <w:bCs/>
          <w:iCs/>
          <w:sz w:val="22"/>
          <w:szCs w:val="22"/>
        </w:rPr>
        <w:t xml:space="preserve">kiadási </w:t>
      </w:r>
      <w:proofErr w:type="spellStart"/>
      <w:r w:rsidRPr="000C0BB8">
        <w:rPr>
          <w:bCs/>
          <w:iCs/>
          <w:sz w:val="22"/>
          <w:szCs w:val="22"/>
        </w:rPr>
        <w:t>főösszegét</w:t>
      </w:r>
      <w:proofErr w:type="spellEnd"/>
      <w:r w:rsidRPr="000C0BB8">
        <w:rPr>
          <w:bCs/>
          <w:iCs/>
          <w:sz w:val="22"/>
          <w:szCs w:val="22"/>
        </w:rPr>
        <w:t>:</w:t>
      </w:r>
      <w:r w:rsidRPr="000C0BB8">
        <w:rPr>
          <w:bCs/>
          <w:iCs/>
          <w:sz w:val="22"/>
          <w:szCs w:val="22"/>
        </w:rPr>
        <w:tab/>
        <w:t xml:space="preserve">658.405 </w:t>
      </w:r>
      <w:proofErr w:type="spellStart"/>
      <w:r w:rsidRPr="000C0BB8">
        <w:rPr>
          <w:bCs/>
          <w:iCs/>
          <w:sz w:val="22"/>
          <w:szCs w:val="22"/>
        </w:rPr>
        <w:t>EFt</w:t>
      </w:r>
      <w:proofErr w:type="spellEnd"/>
      <w:r w:rsidRPr="000C0BB8">
        <w:rPr>
          <w:bCs/>
          <w:iCs/>
          <w:sz w:val="22"/>
          <w:szCs w:val="22"/>
        </w:rPr>
        <w:t>-ban</w:t>
      </w:r>
    </w:p>
    <w:p w:rsidR="00A749F4" w:rsidRPr="000C0BB8" w:rsidRDefault="00A749F4" w:rsidP="00A749F4">
      <w:pPr>
        <w:spacing w:line="120" w:lineRule="exact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ind w:left="426"/>
        <w:jc w:val="both"/>
        <w:rPr>
          <w:bCs/>
          <w:i/>
          <w:sz w:val="22"/>
          <w:szCs w:val="22"/>
        </w:rPr>
      </w:pPr>
      <w:r w:rsidRPr="000C0BB8">
        <w:rPr>
          <w:bCs/>
          <w:sz w:val="22"/>
          <w:szCs w:val="22"/>
        </w:rPr>
        <w:t>hagyja jóvá a 16. számú melléklet szerint.</w:t>
      </w:r>
      <w:r w:rsidRPr="000C0BB8">
        <w:rPr>
          <w:bCs/>
          <w:i/>
          <w:sz w:val="22"/>
          <w:szCs w:val="22"/>
        </w:rPr>
        <w:tab/>
      </w:r>
    </w:p>
    <w:p w:rsidR="00A749F4" w:rsidRPr="000C0BB8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0C0BB8">
        <w:rPr>
          <w:bCs/>
          <w:sz w:val="22"/>
          <w:szCs w:val="22"/>
        </w:rPr>
        <w:t xml:space="preserve">(3)  A Társulási Tanács a Társulás eredmény-kimutatását -24.230 </w:t>
      </w:r>
      <w:proofErr w:type="spellStart"/>
      <w:r w:rsidRPr="000C0BB8">
        <w:rPr>
          <w:bCs/>
          <w:sz w:val="22"/>
          <w:szCs w:val="22"/>
        </w:rPr>
        <w:t>EFt</w:t>
      </w:r>
      <w:proofErr w:type="spellEnd"/>
      <w:r w:rsidRPr="000C0BB8">
        <w:rPr>
          <w:bCs/>
          <w:sz w:val="22"/>
          <w:szCs w:val="22"/>
        </w:rPr>
        <w:t xml:space="preserve"> mérleg szerinti eredménnyel a 17. számú melléklet szerint hagyja jóvá.</w:t>
      </w:r>
    </w:p>
    <w:p w:rsidR="00A749F4" w:rsidRPr="000C0BB8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</w:p>
    <w:p w:rsidR="00A749F4" w:rsidRPr="000C0BB8" w:rsidRDefault="00A749F4" w:rsidP="00A749F4">
      <w:p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0C0BB8">
        <w:rPr>
          <w:sz w:val="22"/>
          <w:szCs w:val="22"/>
        </w:rPr>
        <w:t xml:space="preserve">(4)  A Társulási Tanács a Társulás 2016. évi maradványát 20.769 </w:t>
      </w:r>
      <w:proofErr w:type="spellStart"/>
      <w:r w:rsidRPr="000C0BB8">
        <w:rPr>
          <w:sz w:val="22"/>
          <w:szCs w:val="22"/>
        </w:rPr>
        <w:t>EFt</w:t>
      </w:r>
      <w:proofErr w:type="spellEnd"/>
      <w:r w:rsidRPr="000C0BB8">
        <w:rPr>
          <w:sz w:val="22"/>
          <w:szCs w:val="22"/>
        </w:rPr>
        <w:t xml:space="preserve"> összegben a 18. számú melléklet szerint állapítja meg.</w:t>
      </w:r>
    </w:p>
    <w:p w:rsidR="00A749F4" w:rsidRPr="008F4814" w:rsidRDefault="00A749F4" w:rsidP="00A749F4">
      <w:pPr>
        <w:ind w:left="284" w:hanging="284"/>
        <w:rPr>
          <w:color w:val="FF0000"/>
          <w:sz w:val="22"/>
          <w:szCs w:val="22"/>
        </w:rPr>
      </w:pPr>
    </w:p>
    <w:p w:rsidR="00A749F4" w:rsidRPr="00312006" w:rsidRDefault="00A749F4" w:rsidP="00A749F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12006">
        <w:rPr>
          <w:bCs/>
          <w:sz w:val="22"/>
          <w:szCs w:val="22"/>
        </w:rPr>
        <w:t xml:space="preserve">(6) A Társulási Tanács a jóváhagyott maradvány összegéből 11.009 </w:t>
      </w:r>
      <w:proofErr w:type="spellStart"/>
      <w:r w:rsidRPr="00312006">
        <w:rPr>
          <w:bCs/>
          <w:sz w:val="22"/>
          <w:szCs w:val="22"/>
        </w:rPr>
        <w:t>EFt</w:t>
      </w:r>
      <w:proofErr w:type="spellEnd"/>
      <w:r w:rsidRPr="00312006">
        <w:rPr>
          <w:bCs/>
          <w:sz w:val="22"/>
          <w:szCs w:val="22"/>
        </w:rPr>
        <w:t xml:space="preserve">-ot kötelezettséggel terhelt maradványként, 9.760 </w:t>
      </w:r>
      <w:proofErr w:type="spellStart"/>
      <w:r w:rsidRPr="00312006">
        <w:rPr>
          <w:bCs/>
          <w:sz w:val="22"/>
          <w:szCs w:val="22"/>
        </w:rPr>
        <w:t>EFt</w:t>
      </w:r>
      <w:proofErr w:type="spellEnd"/>
      <w:r w:rsidRPr="00312006">
        <w:rPr>
          <w:bCs/>
          <w:sz w:val="22"/>
          <w:szCs w:val="22"/>
        </w:rPr>
        <w:t>-ot pedig szabad maradványként hagyja jóvá a 19. számú mellékletben levezettek szerint.</w:t>
      </w:r>
      <w:r w:rsidRPr="00312006">
        <w:rPr>
          <w:sz w:val="22"/>
          <w:szCs w:val="22"/>
        </w:rPr>
        <w:t xml:space="preserve"> </w:t>
      </w:r>
    </w:p>
    <w:p w:rsidR="00A749F4" w:rsidRPr="008F4814" w:rsidRDefault="00A749F4" w:rsidP="00A749F4">
      <w:pPr>
        <w:tabs>
          <w:tab w:val="left" w:pos="426"/>
        </w:tabs>
        <w:ind w:left="425" w:hanging="425"/>
        <w:rPr>
          <w:color w:val="FF0000"/>
          <w:sz w:val="22"/>
          <w:szCs w:val="22"/>
        </w:rPr>
      </w:pPr>
    </w:p>
    <w:p w:rsidR="00A749F4" w:rsidRPr="001557A7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1557A7">
        <w:rPr>
          <w:bCs/>
          <w:sz w:val="22"/>
          <w:szCs w:val="22"/>
        </w:rPr>
        <w:t>(7) A Társulási Tanács a maradvány felosztását az alábbiak szerint hagyja jóvá:</w:t>
      </w:r>
    </w:p>
    <w:p w:rsidR="00A749F4" w:rsidRPr="001557A7" w:rsidRDefault="00A749F4" w:rsidP="00A749F4">
      <w:pPr>
        <w:pStyle w:val="Szvegtrzs"/>
        <w:numPr>
          <w:ilvl w:val="0"/>
          <w:numId w:val="29"/>
        </w:numPr>
        <w:tabs>
          <w:tab w:val="clear" w:pos="720"/>
          <w:tab w:val="left" w:pos="851"/>
          <w:tab w:val="right" w:pos="6237"/>
        </w:tabs>
        <w:spacing w:after="0"/>
        <w:ind w:left="284" w:firstLine="283"/>
        <w:jc w:val="both"/>
        <w:rPr>
          <w:sz w:val="22"/>
          <w:szCs w:val="22"/>
        </w:rPr>
      </w:pPr>
      <w:r w:rsidRPr="001557A7">
        <w:rPr>
          <w:sz w:val="22"/>
          <w:szCs w:val="22"/>
        </w:rPr>
        <w:t>személyi juttatásokra</w:t>
      </w:r>
      <w:r w:rsidRPr="001557A7">
        <w:rPr>
          <w:sz w:val="22"/>
          <w:szCs w:val="22"/>
        </w:rPr>
        <w:tab/>
        <w:t xml:space="preserve">486 </w:t>
      </w:r>
      <w:proofErr w:type="spellStart"/>
      <w:r w:rsidRPr="001557A7">
        <w:rPr>
          <w:sz w:val="22"/>
          <w:szCs w:val="22"/>
        </w:rPr>
        <w:t>EFt</w:t>
      </w:r>
      <w:proofErr w:type="spellEnd"/>
    </w:p>
    <w:p w:rsidR="00A749F4" w:rsidRPr="001557A7" w:rsidRDefault="00A749F4" w:rsidP="00A749F4">
      <w:pPr>
        <w:pStyle w:val="Szvegtrzs"/>
        <w:numPr>
          <w:ilvl w:val="0"/>
          <w:numId w:val="29"/>
        </w:numPr>
        <w:tabs>
          <w:tab w:val="clear" w:pos="720"/>
          <w:tab w:val="left" w:pos="851"/>
          <w:tab w:val="right" w:pos="6237"/>
        </w:tabs>
        <w:spacing w:after="0"/>
        <w:ind w:left="284" w:firstLine="283"/>
        <w:jc w:val="both"/>
        <w:rPr>
          <w:sz w:val="22"/>
          <w:szCs w:val="22"/>
        </w:rPr>
      </w:pPr>
      <w:r w:rsidRPr="001557A7">
        <w:rPr>
          <w:sz w:val="22"/>
          <w:szCs w:val="22"/>
        </w:rPr>
        <w:t>munkaadót terhelő járulékokra</w:t>
      </w:r>
      <w:r w:rsidRPr="001557A7">
        <w:rPr>
          <w:sz w:val="22"/>
          <w:szCs w:val="22"/>
        </w:rPr>
        <w:tab/>
        <w:t xml:space="preserve">108 </w:t>
      </w:r>
      <w:proofErr w:type="spellStart"/>
      <w:r w:rsidRPr="001557A7">
        <w:rPr>
          <w:sz w:val="22"/>
          <w:szCs w:val="22"/>
        </w:rPr>
        <w:t>EFt</w:t>
      </w:r>
      <w:proofErr w:type="spellEnd"/>
    </w:p>
    <w:p w:rsidR="00A749F4" w:rsidRPr="001557A7" w:rsidRDefault="00A749F4" w:rsidP="00A749F4">
      <w:pPr>
        <w:pStyle w:val="Szvegtrzs"/>
        <w:numPr>
          <w:ilvl w:val="0"/>
          <w:numId w:val="29"/>
        </w:numPr>
        <w:tabs>
          <w:tab w:val="clear" w:pos="720"/>
          <w:tab w:val="left" w:pos="851"/>
          <w:tab w:val="right" w:pos="6237"/>
        </w:tabs>
        <w:spacing w:after="0"/>
        <w:ind w:left="284" w:firstLine="283"/>
        <w:jc w:val="both"/>
        <w:rPr>
          <w:sz w:val="22"/>
          <w:szCs w:val="22"/>
        </w:rPr>
      </w:pPr>
      <w:r w:rsidRPr="001557A7">
        <w:rPr>
          <w:sz w:val="22"/>
          <w:szCs w:val="22"/>
        </w:rPr>
        <w:t>dologi kiadásokra</w:t>
      </w:r>
      <w:r w:rsidRPr="001557A7">
        <w:rPr>
          <w:sz w:val="22"/>
          <w:szCs w:val="22"/>
        </w:rPr>
        <w:tab/>
        <w:t xml:space="preserve">9.863 </w:t>
      </w:r>
      <w:proofErr w:type="spellStart"/>
      <w:r w:rsidRPr="001557A7">
        <w:rPr>
          <w:sz w:val="22"/>
          <w:szCs w:val="22"/>
        </w:rPr>
        <w:t>EFt</w:t>
      </w:r>
      <w:proofErr w:type="spellEnd"/>
    </w:p>
    <w:p w:rsidR="00A749F4" w:rsidRPr="001557A7" w:rsidRDefault="00A749F4" w:rsidP="00A749F4">
      <w:pPr>
        <w:pStyle w:val="Szvegtrzs"/>
        <w:numPr>
          <w:ilvl w:val="0"/>
          <w:numId w:val="29"/>
        </w:numPr>
        <w:tabs>
          <w:tab w:val="clear" w:pos="720"/>
          <w:tab w:val="left" w:pos="851"/>
          <w:tab w:val="right" w:pos="6237"/>
        </w:tabs>
        <w:spacing w:after="0"/>
        <w:ind w:left="284" w:firstLine="283"/>
        <w:jc w:val="both"/>
        <w:rPr>
          <w:sz w:val="22"/>
          <w:szCs w:val="22"/>
        </w:rPr>
      </w:pPr>
      <w:r w:rsidRPr="001557A7">
        <w:rPr>
          <w:sz w:val="22"/>
          <w:szCs w:val="22"/>
        </w:rPr>
        <w:t>felhalmozási kiadásokra</w:t>
      </w:r>
      <w:r w:rsidRPr="001557A7">
        <w:rPr>
          <w:sz w:val="22"/>
          <w:szCs w:val="22"/>
        </w:rPr>
        <w:tab/>
        <w:t xml:space="preserve">551 </w:t>
      </w:r>
      <w:proofErr w:type="spellStart"/>
      <w:r w:rsidRPr="001557A7">
        <w:rPr>
          <w:sz w:val="22"/>
          <w:szCs w:val="22"/>
        </w:rPr>
        <w:t>EFt</w:t>
      </w:r>
      <w:proofErr w:type="spellEnd"/>
    </w:p>
    <w:p w:rsidR="00A749F4" w:rsidRPr="001557A7" w:rsidRDefault="00A749F4" w:rsidP="00A749F4">
      <w:pPr>
        <w:pStyle w:val="Szvegtrzs"/>
        <w:numPr>
          <w:ilvl w:val="0"/>
          <w:numId w:val="29"/>
        </w:numPr>
        <w:tabs>
          <w:tab w:val="clear" w:pos="720"/>
          <w:tab w:val="left" w:pos="851"/>
          <w:tab w:val="right" w:pos="6237"/>
        </w:tabs>
        <w:spacing w:after="0"/>
        <w:ind w:left="284" w:firstLine="283"/>
        <w:jc w:val="both"/>
        <w:rPr>
          <w:sz w:val="22"/>
          <w:szCs w:val="22"/>
        </w:rPr>
      </w:pPr>
      <w:r w:rsidRPr="001557A7">
        <w:rPr>
          <w:sz w:val="22"/>
          <w:szCs w:val="22"/>
        </w:rPr>
        <w:t>tartalékra</w:t>
      </w:r>
      <w:r w:rsidRPr="001557A7">
        <w:rPr>
          <w:sz w:val="22"/>
          <w:szCs w:val="22"/>
        </w:rPr>
        <w:tab/>
        <w:t xml:space="preserve">9.760 </w:t>
      </w:r>
      <w:proofErr w:type="spellStart"/>
      <w:r w:rsidRPr="001557A7">
        <w:rPr>
          <w:sz w:val="22"/>
          <w:szCs w:val="22"/>
        </w:rPr>
        <w:t>EFt</w:t>
      </w:r>
      <w:proofErr w:type="spellEnd"/>
    </w:p>
    <w:p w:rsidR="00A749F4" w:rsidRPr="008F4814" w:rsidRDefault="00A749F4" w:rsidP="00A749F4">
      <w:pPr>
        <w:pStyle w:val="Szvegtrzs"/>
        <w:tabs>
          <w:tab w:val="left" w:pos="851"/>
          <w:tab w:val="right" w:pos="6237"/>
        </w:tabs>
        <w:ind w:left="567"/>
        <w:jc w:val="both"/>
        <w:rPr>
          <w:color w:val="FF0000"/>
          <w:sz w:val="22"/>
          <w:szCs w:val="22"/>
        </w:rPr>
      </w:pPr>
    </w:p>
    <w:p w:rsidR="00A749F4" w:rsidRPr="004B6185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  <w:r w:rsidRPr="004B6185">
        <w:rPr>
          <w:bCs/>
          <w:sz w:val="22"/>
          <w:szCs w:val="22"/>
        </w:rPr>
        <w:lastRenderedPageBreak/>
        <w:t xml:space="preserve"> (8) A Társulási Tanács a tagönkormányzatok által 2016. évben biztosított, feladatarányos működési önkormányzati hozzájárulás elszámolását a 20. számú melléklet szerint hagyja jóvá.</w:t>
      </w:r>
    </w:p>
    <w:p w:rsidR="00A749F4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</w:p>
    <w:p w:rsidR="00A749F4" w:rsidRPr="00964915" w:rsidRDefault="00A749F4" w:rsidP="00A749F4">
      <w:pPr>
        <w:spacing w:line="240" w:lineRule="exact"/>
        <w:ind w:left="284" w:hanging="284"/>
        <w:jc w:val="center"/>
        <w:rPr>
          <w:b/>
          <w:bCs/>
          <w:sz w:val="22"/>
          <w:szCs w:val="22"/>
        </w:rPr>
      </w:pPr>
      <w:r w:rsidRPr="00964915">
        <w:rPr>
          <w:b/>
          <w:bCs/>
          <w:sz w:val="22"/>
          <w:szCs w:val="22"/>
        </w:rPr>
        <w:t>5.</w:t>
      </w:r>
    </w:p>
    <w:p w:rsidR="00A749F4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</w:p>
    <w:p w:rsidR="00A749F4" w:rsidRPr="003728A9" w:rsidRDefault="00A749F4" w:rsidP="00A749F4">
      <w:pPr>
        <w:rPr>
          <w:sz w:val="21"/>
          <w:szCs w:val="21"/>
        </w:rPr>
      </w:pPr>
      <w:r>
        <w:rPr>
          <w:sz w:val="21"/>
          <w:szCs w:val="21"/>
        </w:rPr>
        <w:t xml:space="preserve">A Társulás 2017. évi költségvetési határozata </w:t>
      </w:r>
      <w:r w:rsidRPr="003728A9">
        <w:rPr>
          <w:sz w:val="21"/>
          <w:szCs w:val="21"/>
        </w:rPr>
        <w:t>12.1. helyébe a következő rendelkezés lép</w:t>
      </w:r>
      <w:r>
        <w:rPr>
          <w:sz w:val="21"/>
          <w:szCs w:val="21"/>
        </w:rPr>
        <w:t>:</w:t>
      </w:r>
    </w:p>
    <w:p w:rsidR="00A749F4" w:rsidRDefault="00A749F4" w:rsidP="00A749F4">
      <w:pPr>
        <w:jc w:val="center"/>
        <w:rPr>
          <w:sz w:val="21"/>
          <w:szCs w:val="21"/>
        </w:rPr>
      </w:pPr>
    </w:p>
    <w:p w:rsidR="00A749F4" w:rsidRPr="00873D52" w:rsidRDefault="00A749F4" w:rsidP="00A749F4">
      <w:pPr>
        <w:tabs>
          <w:tab w:val="left" w:pos="426"/>
        </w:tabs>
        <w:jc w:val="both"/>
        <w:rPr>
          <w:sz w:val="21"/>
          <w:szCs w:val="21"/>
        </w:rPr>
      </w:pPr>
    </w:p>
    <w:p w:rsidR="00A749F4" w:rsidRPr="00762376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A Társulás</w:t>
      </w:r>
      <w:r w:rsidRPr="00762376">
        <w:rPr>
          <w:sz w:val="21"/>
          <w:szCs w:val="21"/>
        </w:rPr>
        <w:t xml:space="preserve"> által közvetlenül fo</w:t>
      </w:r>
      <w:r>
        <w:rPr>
          <w:sz w:val="21"/>
          <w:szCs w:val="21"/>
        </w:rPr>
        <w:t>glalkoztatott, és az intézmény</w:t>
      </w:r>
      <w:r w:rsidRPr="00762376">
        <w:rPr>
          <w:sz w:val="21"/>
          <w:szCs w:val="21"/>
        </w:rPr>
        <w:t xml:space="preserve">ben foglalkoztatott közalkalmazottak esetében a béren kívüli juttatás 2017. </w:t>
      </w:r>
      <w:r>
        <w:rPr>
          <w:sz w:val="21"/>
          <w:szCs w:val="21"/>
        </w:rPr>
        <w:t>I. félévi mértékét bruttó 40.266</w:t>
      </w:r>
      <w:r w:rsidRPr="00762376">
        <w:rPr>
          <w:sz w:val="21"/>
          <w:szCs w:val="21"/>
        </w:rPr>
        <w:t xml:space="preserve"> Ft/</w:t>
      </w:r>
      <w:proofErr w:type="spellStart"/>
      <w:r w:rsidRPr="00762376">
        <w:rPr>
          <w:sz w:val="21"/>
          <w:szCs w:val="21"/>
        </w:rPr>
        <w:t>főben</w:t>
      </w:r>
      <w:proofErr w:type="spellEnd"/>
      <w:r w:rsidRPr="00762376">
        <w:rPr>
          <w:sz w:val="21"/>
          <w:szCs w:val="21"/>
        </w:rPr>
        <w:t xml:space="preserve"> állapítja meg</w:t>
      </w:r>
      <w:r>
        <w:rPr>
          <w:sz w:val="21"/>
          <w:szCs w:val="21"/>
        </w:rPr>
        <w:t>, amely</w:t>
      </w:r>
      <w:r w:rsidRPr="00762376">
        <w:rPr>
          <w:sz w:val="21"/>
          <w:szCs w:val="21"/>
        </w:rPr>
        <w:t xml:space="preserve"> keretösszeg magában foglalja a munkáltatót terhelő </w:t>
      </w:r>
      <w:proofErr w:type="spellStart"/>
      <w:r w:rsidRPr="00762376">
        <w:rPr>
          <w:sz w:val="21"/>
          <w:szCs w:val="21"/>
        </w:rPr>
        <w:t>közterheket</w:t>
      </w:r>
      <w:proofErr w:type="spellEnd"/>
      <w:r w:rsidRPr="00762376">
        <w:rPr>
          <w:sz w:val="21"/>
          <w:szCs w:val="21"/>
        </w:rPr>
        <w:t xml:space="preserve"> is.  </w:t>
      </w:r>
    </w:p>
    <w:p w:rsidR="00A749F4" w:rsidRPr="00762376" w:rsidRDefault="00A749F4" w:rsidP="00A749F4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:rsidR="00A749F4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 w:rsidRPr="00873D52">
        <w:rPr>
          <w:sz w:val="21"/>
          <w:szCs w:val="21"/>
        </w:rPr>
        <w:t>Az (1) bekezdésben meghat</w:t>
      </w:r>
      <w:r>
        <w:rPr>
          <w:sz w:val="21"/>
          <w:szCs w:val="21"/>
        </w:rPr>
        <w:t xml:space="preserve">ározott juttatást kizárólag </w:t>
      </w:r>
      <w:proofErr w:type="spellStart"/>
      <w:r w:rsidRPr="00873D52">
        <w:rPr>
          <w:sz w:val="21"/>
          <w:szCs w:val="21"/>
        </w:rPr>
        <w:t>pénz</w:t>
      </w:r>
      <w:r>
        <w:rPr>
          <w:sz w:val="21"/>
          <w:szCs w:val="21"/>
        </w:rPr>
        <w:t>beni</w:t>
      </w:r>
      <w:proofErr w:type="spellEnd"/>
      <w:r>
        <w:rPr>
          <w:sz w:val="21"/>
          <w:szCs w:val="21"/>
        </w:rPr>
        <w:t xml:space="preserve"> juttatás</w:t>
      </w:r>
      <w:r w:rsidRPr="00873D52">
        <w:rPr>
          <w:sz w:val="21"/>
          <w:szCs w:val="21"/>
        </w:rPr>
        <w:t xml:space="preserve"> formájában kaphatja meg a jogosult</w:t>
      </w:r>
      <w:r>
        <w:rPr>
          <w:sz w:val="21"/>
          <w:szCs w:val="21"/>
        </w:rPr>
        <w:t>, amelyet átutalással teljesít a Társulás</w:t>
      </w:r>
      <w:r w:rsidRPr="00873D52">
        <w:rPr>
          <w:sz w:val="21"/>
          <w:szCs w:val="21"/>
        </w:rPr>
        <w:t xml:space="preserve">. </w:t>
      </w:r>
    </w:p>
    <w:p w:rsidR="00A749F4" w:rsidRPr="00873D52" w:rsidRDefault="00A749F4" w:rsidP="00A749F4">
      <w:pPr>
        <w:tabs>
          <w:tab w:val="left" w:pos="426"/>
        </w:tabs>
        <w:jc w:val="both"/>
        <w:rPr>
          <w:sz w:val="21"/>
          <w:szCs w:val="21"/>
        </w:rPr>
      </w:pPr>
    </w:p>
    <w:p w:rsidR="00A749F4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 w:rsidRPr="00762376">
        <w:rPr>
          <w:sz w:val="21"/>
          <w:szCs w:val="21"/>
        </w:rPr>
        <w:t xml:space="preserve">Az (1) bekezdésben meghatározott </w:t>
      </w:r>
      <w:r>
        <w:rPr>
          <w:sz w:val="21"/>
          <w:szCs w:val="21"/>
        </w:rPr>
        <w:t xml:space="preserve">juttatásra kizárólag az jogosult, akit 2017. május 1-én közalkalmazotti jogviszony keretén belül </w:t>
      </w:r>
      <w:r w:rsidRPr="00762376">
        <w:rPr>
          <w:sz w:val="21"/>
          <w:szCs w:val="21"/>
        </w:rPr>
        <w:t>foglalkoztatott</w:t>
      </w:r>
      <w:r>
        <w:rPr>
          <w:sz w:val="21"/>
          <w:szCs w:val="21"/>
        </w:rPr>
        <w:t xml:space="preserve"> a Társulás.</w:t>
      </w:r>
      <w:r w:rsidRPr="00762376">
        <w:rPr>
          <w:sz w:val="21"/>
          <w:szCs w:val="21"/>
        </w:rPr>
        <w:t xml:space="preserve"> </w:t>
      </w:r>
    </w:p>
    <w:p w:rsidR="00A749F4" w:rsidRDefault="00A749F4" w:rsidP="00A749F4">
      <w:pPr>
        <w:pStyle w:val="Listaszerbekezds"/>
        <w:rPr>
          <w:sz w:val="21"/>
          <w:szCs w:val="21"/>
        </w:rPr>
      </w:pPr>
    </w:p>
    <w:p w:rsidR="00A749F4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 w:rsidRPr="00873D52">
        <w:rPr>
          <w:sz w:val="21"/>
          <w:szCs w:val="21"/>
        </w:rPr>
        <w:t>A részmunkaidős</w:t>
      </w:r>
      <w:r>
        <w:rPr>
          <w:sz w:val="21"/>
          <w:szCs w:val="21"/>
        </w:rPr>
        <w:t xml:space="preserve"> foglalkoztatottat az (1)</w:t>
      </w:r>
      <w:r w:rsidRPr="00873D52">
        <w:rPr>
          <w:sz w:val="21"/>
          <w:szCs w:val="21"/>
        </w:rPr>
        <w:t xml:space="preserve"> bekezdésben meghatározott juttatás a tényleges foglalkoztatás arányában illeti meg. </w:t>
      </w:r>
    </w:p>
    <w:p w:rsidR="00A749F4" w:rsidRDefault="00A749F4" w:rsidP="00A749F4">
      <w:pPr>
        <w:pStyle w:val="Listaszerbekezds"/>
        <w:rPr>
          <w:sz w:val="21"/>
          <w:szCs w:val="21"/>
        </w:rPr>
      </w:pPr>
    </w:p>
    <w:p w:rsidR="00A749F4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Az év közben keletkező, vagy megszűnő jogviszony esetén a foglalkoztatott az (1) bekezdésben meghatározott juttatás időarányos részére jogosult.</w:t>
      </w:r>
    </w:p>
    <w:p w:rsidR="00A749F4" w:rsidRDefault="00A749F4" w:rsidP="00A749F4">
      <w:pPr>
        <w:pStyle w:val="Listaszerbekezds"/>
        <w:rPr>
          <w:sz w:val="21"/>
          <w:szCs w:val="21"/>
        </w:rPr>
      </w:pPr>
    </w:p>
    <w:p w:rsidR="00A749F4" w:rsidRPr="003728A9" w:rsidRDefault="00A749F4" w:rsidP="00A749F4">
      <w:pPr>
        <w:numPr>
          <w:ilvl w:val="1"/>
          <w:numId w:val="30"/>
        </w:numPr>
        <w:tabs>
          <w:tab w:val="clear" w:pos="1866"/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Nem jogosult a</w:t>
      </w:r>
      <w:r w:rsidRPr="003728A9">
        <w:rPr>
          <w:sz w:val="21"/>
          <w:szCs w:val="21"/>
        </w:rPr>
        <w:t xml:space="preserve"> béren kívüli juttatásra a foglalkoztatott azon időtartam vonatkozásában, amelykor illetményre, vagy átlagkeresetre nem jogosult, feltéve, hogy a távollét időtartama meghaladja a 30 napot.</w:t>
      </w:r>
    </w:p>
    <w:p w:rsidR="00A749F4" w:rsidRPr="004B6185" w:rsidRDefault="00A749F4" w:rsidP="00A749F4">
      <w:pPr>
        <w:spacing w:line="240" w:lineRule="exact"/>
        <w:ind w:left="284" w:hanging="284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B6185">
        <w:rPr>
          <w:b/>
          <w:sz w:val="22"/>
          <w:szCs w:val="22"/>
        </w:rPr>
        <w:t>.</w:t>
      </w:r>
    </w:p>
    <w:p w:rsidR="00A749F4" w:rsidRPr="004B6185" w:rsidRDefault="00A749F4" w:rsidP="00A749F4">
      <w:pPr>
        <w:spacing w:line="240" w:lineRule="exact"/>
        <w:jc w:val="center"/>
        <w:rPr>
          <w:b/>
          <w:sz w:val="22"/>
          <w:szCs w:val="22"/>
        </w:rPr>
      </w:pPr>
    </w:p>
    <w:p w:rsidR="00A749F4" w:rsidRPr="004B6185" w:rsidRDefault="00A749F4" w:rsidP="00A749F4">
      <w:pPr>
        <w:spacing w:line="240" w:lineRule="exact"/>
        <w:ind w:left="360" w:hanging="360"/>
        <w:jc w:val="both"/>
        <w:rPr>
          <w:bCs/>
          <w:sz w:val="22"/>
          <w:szCs w:val="22"/>
        </w:rPr>
      </w:pPr>
      <w:r w:rsidRPr="004B6185">
        <w:rPr>
          <w:bCs/>
          <w:sz w:val="22"/>
          <w:szCs w:val="22"/>
        </w:rPr>
        <w:t>(1) A Társulási Tanács felkéri Gyöngyös Város Jegyzőjét, hogy a zárszámadási határozat elfogadását követően 30 napon belül a 4. pont (8) bekezdés szerint elfogadott önkormányzati hozzájárulás különbözetével a tagönkormányzatok felé számoljon el.</w:t>
      </w:r>
    </w:p>
    <w:p w:rsidR="00A749F4" w:rsidRPr="004B6185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jc w:val="both"/>
        <w:rPr>
          <w:bCs/>
          <w:sz w:val="22"/>
          <w:szCs w:val="22"/>
        </w:rPr>
      </w:pPr>
      <w:r w:rsidRPr="004B6185">
        <w:rPr>
          <w:bCs/>
          <w:sz w:val="22"/>
          <w:szCs w:val="22"/>
        </w:rPr>
        <w:t xml:space="preserve"> (2) A határozat a kihirdetését követő napon lép hatályba.</w:t>
      </w:r>
    </w:p>
    <w:p w:rsidR="00A749F4" w:rsidRDefault="00A749F4" w:rsidP="00A749F4">
      <w:pPr>
        <w:numPr>
          <w:ilvl w:val="12"/>
          <w:numId w:val="0"/>
        </w:numPr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numPr>
          <w:ilvl w:val="12"/>
          <w:numId w:val="0"/>
        </w:numPr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jc w:val="both"/>
        <w:rPr>
          <w:bCs/>
          <w:sz w:val="22"/>
          <w:szCs w:val="22"/>
        </w:rPr>
      </w:pPr>
    </w:p>
    <w:p w:rsidR="00A749F4" w:rsidRPr="004B6185" w:rsidRDefault="00A749F4" w:rsidP="00A749F4">
      <w:pPr>
        <w:spacing w:line="240" w:lineRule="exact"/>
        <w:jc w:val="both"/>
        <w:rPr>
          <w:b/>
          <w:bCs/>
          <w:sz w:val="22"/>
          <w:szCs w:val="22"/>
        </w:rPr>
      </w:pPr>
      <w:r w:rsidRPr="004B6185">
        <w:rPr>
          <w:b/>
          <w:bCs/>
          <w:sz w:val="22"/>
          <w:szCs w:val="22"/>
        </w:rPr>
        <w:t xml:space="preserve">Felelős: </w:t>
      </w:r>
      <w:proofErr w:type="spellStart"/>
      <w:r w:rsidRPr="004B6185">
        <w:rPr>
          <w:b/>
          <w:bCs/>
          <w:sz w:val="22"/>
          <w:szCs w:val="22"/>
        </w:rPr>
        <w:t>Hiesz</w:t>
      </w:r>
      <w:proofErr w:type="spellEnd"/>
      <w:r w:rsidRPr="004B6185">
        <w:rPr>
          <w:b/>
          <w:bCs/>
          <w:sz w:val="22"/>
          <w:szCs w:val="22"/>
        </w:rPr>
        <w:t xml:space="preserve"> György Társulás Elnöke</w:t>
      </w:r>
    </w:p>
    <w:p w:rsidR="00A749F4" w:rsidRPr="004B6185" w:rsidRDefault="00A749F4" w:rsidP="00A749F4">
      <w:pPr>
        <w:spacing w:line="240" w:lineRule="exact"/>
        <w:jc w:val="both"/>
        <w:rPr>
          <w:b/>
          <w:bCs/>
          <w:sz w:val="22"/>
          <w:szCs w:val="22"/>
        </w:rPr>
      </w:pPr>
      <w:r w:rsidRPr="004B6185">
        <w:rPr>
          <w:b/>
          <w:bCs/>
          <w:sz w:val="22"/>
          <w:szCs w:val="22"/>
        </w:rPr>
        <w:t>Határidő: értelem szerint</w:t>
      </w:r>
    </w:p>
    <w:p w:rsidR="00A749F4" w:rsidRPr="004B6185" w:rsidRDefault="00A749F4" w:rsidP="00A749F4">
      <w:pPr>
        <w:spacing w:line="240" w:lineRule="exact"/>
        <w:jc w:val="both"/>
        <w:rPr>
          <w:b/>
          <w:bCs/>
          <w:sz w:val="22"/>
          <w:szCs w:val="22"/>
        </w:rPr>
      </w:pPr>
    </w:p>
    <w:p w:rsidR="00437534" w:rsidRDefault="0043753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1C64DE" w:rsidRDefault="001C64DE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/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7E34D0">
        <w:rPr>
          <w:b/>
        </w:rPr>
        <w:t>. május 24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  <w:bookmarkStart w:id="0" w:name="_GoBack"/>
      <w:bookmarkEnd w:id="0"/>
    </w:p>
    <w:sectPr w:rsidR="005565C8" w:rsidSect="00993D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A9815DE"/>
    <w:multiLevelType w:val="hybridMultilevel"/>
    <w:tmpl w:val="2644647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E38CF1D4">
      <w:start w:val="1"/>
      <w:numFmt w:val="decimal"/>
      <w:lvlText w:val="(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AB2"/>
    <w:multiLevelType w:val="hybridMultilevel"/>
    <w:tmpl w:val="3C9459D8"/>
    <w:lvl w:ilvl="0" w:tplc="8EDAB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67A44"/>
    <w:multiLevelType w:val="hybridMultilevel"/>
    <w:tmpl w:val="6D2EEF22"/>
    <w:lvl w:ilvl="0" w:tplc="E1484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1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65DBD"/>
    <w:multiLevelType w:val="multilevel"/>
    <w:tmpl w:val="9214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1154E4"/>
    <w:multiLevelType w:val="hybridMultilevel"/>
    <w:tmpl w:val="ED42A8EC"/>
    <w:lvl w:ilvl="0" w:tplc="98F20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23"/>
  </w:num>
  <w:num w:numId="11">
    <w:abstractNumId w:val="28"/>
  </w:num>
  <w:num w:numId="12">
    <w:abstractNumId w:val="14"/>
  </w:num>
  <w:num w:numId="13">
    <w:abstractNumId w:val="27"/>
  </w:num>
  <w:num w:numId="14">
    <w:abstractNumId w:val="22"/>
  </w:num>
  <w:num w:numId="15">
    <w:abstractNumId w:val="16"/>
  </w:num>
  <w:num w:numId="16">
    <w:abstractNumId w:val="25"/>
  </w:num>
  <w:num w:numId="17">
    <w:abstractNumId w:val="12"/>
  </w:num>
  <w:num w:numId="18">
    <w:abstractNumId w:val="2"/>
  </w:num>
  <w:num w:numId="19">
    <w:abstractNumId w:val="11"/>
  </w:num>
  <w:num w:numId="20">
    <w:abstractNumId w:val="19"/>
  </w:num>
  <w:num w:numId="21">
    <w:abstractNumId w:val="10"/>
  </w:num>
  <w:num w:numId="22">
    <w:abstractNumId w:val="21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18"/>
  </w:num>
  <w:num w:numId="28">
    <w:abstractNumId w:val="20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C64DE"/>
    <w:rsid w:val="00222904"/>
    <w:rsid w:val="002618C4"/>
    <w:rsid w:val="00277A97"/>
    <w:rsid w:val="00306E98"/>
    <w:rsid w:val="003368E0"/>
    <w:rsid w:val="00436DE9"/>
    <w:rsid w:val="00437534"/>
    <w:rsid w:val="004A2E90"/>
    <w:rsid w:val="004B1092"/>
    <w:rsid w:val="00513DCF"/>
    <w:rsid w:val="00520FFA"/>
    <w:rsid w:val="005565C8"/>
    <w:rsid w:val="005C6739"/>
    <w:rsid w:val="005E25ED"/>
    <w:rsid w:val="006B37B4"/>
    <w:rsid w:val="0074167D"/>
    <w:rsid w:val="007742A5"/>
    <w:rsid w:val="007E34D0"/>
    <w:rsid w:val="007F2102"/>
    <w:rsid w:val="007F5E18"/>
    <w:rsid w:val="00814E13"/>
    <w:rsid w:val="0087130C"/>
    <w:rsid w:val="008A2674"/>
    <w:rsid w:val="008B7F0C"/>
    <w:rsid w:val="008D11AD"/>
    <w:rsid w:val="009343E4"/>
    <w:rsid w:val="00993D24"/>
    <w:rsid w:val="00A55273"/>
    <w:rsid w:val="00A749F4"/>
    <w:rsid w:val="00A77120"/>
    <w:rsid w:val="00AE07EB"/>
    <w:rsid w:val="00B00F30"/>
    <w:rsid w:val="00B84FCF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E94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3</cp:revision>
  <cp:lastPrinted>2016-02-15T09:04:00Z</cp:lastPrinted>
  <dcterms:created xsi:type="dcterms:W3CDTF">2017-06-13T04:03:00Z</dcterms:created>
  <dcterms:modified xsi:type="dcterms:W3CDTF">2017-06-13T04:05:00Z</dcterms:modified>
</cp:coreProperties>
</file>